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46516F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b/>
          <w:lang w:val="bg-BG"/>
        </w:rPr>
        <w:t>КОНСТАТИВЕН ПРОТОКОЛ</w:t>
      </w:r>
    </w:p>
    <w:p w:rsidR="006B5BA3" w:rsidRPr="0046516F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b/>
          <w:lang w:val="bg-BG"/>
        </w:rPr>
        <w:t>по чл. 37и, ал. 8, т. 3</w:t>
      </w:r>
      <w:r w:rsidR="006B5BA3" w:rsidRPr="0046516F">
        <w:rPr>
          <w:rFonts w:ascii="Verdana" w:hAnsi="Verdana"/>
          <w:b/>
          <w:lang w:val="bg-BG"/>
        </w:rPr>
        <w:t xml:space="preserve"> от ЗСПЗЗ </w:t>
      </w:r>
    </w:p>
    <w:p w:rsidR="006B5BA3" w:rsidRPr="0046516F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46516F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46516F">
        <w:rPr>
          <w:rFonts w:ascii="Verdana" w:hAnsi="Verdana"/>
          <w:b/>
          <w:lang w:val="bg-BG"/>
        </w:rPr>
        <w:t xml:space="preserve">землището на </w:t>
      </w:r>
      <w:r w:rsidR="00207F5B" w:rsidRPr="0046516F">
        <w:rPr>
          <w:rFonts w:ascii="Verdana" w:hAnsi="Verdana"/>
          <w:b/>
          <w:lang w:val="bg-BG"/>
        </w:rPr>
        <w:t xml:space="preserve">с. </w:t>
      </w:r>
      <w:r w:rsidR="000E5265">
        <w:rPr>
          <w:rFonts w:ascii="Verdana" w:hAnsi="Verdana"/>
          <w:b/>
          <w:lang w:val="bg-BG"/>
        </w:rPr>
        <w:t>КОПЧЕЛИИТЕ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EB1CEE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323707" w:rsidRPr="00592C17" w:rsidRDefault="00323707" w:rsidP="0032370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323707" w:rsidRDefault="00323707" w:rsidP="00323707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323707" w:rsidRPr="0095523A" w:rsidRDefault="00323707" w:rsidP="0032370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95523A">
        <w:rPr>
          <w:rFonts w:ascii="Verdana" w:hAnsi="Verdana"/>
          <w:lang w:val="bg-BG"/>
        </w:rPr>
        <w:t xml:space="preserve">Теодора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 w:rsidRPr="0095523A">
        <w:rPr>
          <w:rFonts w:ascii="Verdana" w:hAnsi="Verdana"/>
          <w:lang w:val="bg-BG"/>
        </w:rPr>
        <w:t>Иванова – кмет на кметство с. Донино;</w:t>
      </w:r>
    </w:p>
    <w:p w:rsidR="00323707" w:rsidRPr="0086764E" w:rsidRDefault="00323707" w:rsidP="0032370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323707" w:rsidRPr="0086764E" w:rsidRDefault="00323707" w:rsidP="0032370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323707" w:rsidRPr="00592C17" w:rsidRDefault="00323707" w:rsidP="0032370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323707" w:rsidRDefault="00323707" w:rsidP="0032370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323707" w:rsidRDefault="00323707" w:rsidP="0032370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 Стоянова - старши експерт в ОСЗ Габрово;</w:t>
      </w:r>
    </w:p>
    <w:p w:rsidR="00323707" w:rsidRPr="00592C17" w:rsidRDefault="00323707" w:rsidP="0032370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Цанкова - главен експерт ГДАР в ОДЗ - Габрово; </w:t>
      </w:r>
    </w:p>
    <w:p w:rsidR="00323707" w:rsidRPr="00592C17" w:rsidRDefault="00323707" w:rsidP="00323707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323707" w:rsidRPr="0086764E" w:rsidRDefault="00323707" w:rsidP="0032370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323707" w:rsidRPr="0086764E" w:rsidRDefault="00323707" w:rsidP="0032370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323707" w:rsidRPr="00327966" w:rsidRDefault="00323707" w:rsidP="0032370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 w:rsidRPr="00327966">
        <w:rPr>
          <w:rFonts w:ascii="Verdana" w:hAnsi="Verdana"/>
          <w:lang w:val="bg-BG"/>
        </w:rPr>
        <w:t>Монев - главен инспектор в отдел ЗЖ, ОДБХ-Габрово;</w:t>
      </w:r>
    </w:p>
    <w:p w:rsidR="00323707" w:rsidRDefault="00323707" w:rsidP="0032370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323707" w:rsidRPr="00D8741F" w:rsidRDefault="00323707" w:rsidP="00323707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D8741F">
        <w:rPr>
          <w:rFonts w:ascii="Verdana" w:hAnsi="Verdana"/>
          <w:lang w:val="bg-BG"/>
        </w:rPr>
        <w:t xml:space="preserve">Зорница </w:t>
      </w:r>
      <w:r w:rsidR="00B025BA">
        <w:t>[</w:t>
      </w:r>
      <w:proofErr w:type="spellStart"/>
      <w:r w:rsidR="00B025BA">
        <w:t>Заличено</w:t>
      </w:r>
      <w:proofErr w:type="spellEnd"/>
      <w:r w:rsidR="00B025BA">
        <w:t xml:space="preserve"> </w:t>
      </w:r>
      <w:proofErr w:type="spellStart"/>
      <w:r w:rsidR="00B025BA">
        <w:t>съгласно</w:t>
      </w:r>
      <w:proofErr w:type="spellEnd"/>
      <w:r w:rsidR="00B025BA">
        <w:t xml:space="preserve"> ЗЗЛД]</w:t>
      </w:r>
      <w:r w:rsidR="00B025BA">
        <w:rPr>
          <w:rFonts w:ascii="Verdana" w:hAnsi="Verdana"/>
          <w:lang w:val="bg-BG"/>
        </w:rPr>
        <w:t xml:space="preserve"> </w:t>
      </w:r>
      <w:r w:rsidRPr="00D8741F">
        <w:rPr>
          <w:rFonts w:ascii="Verdana" w:hAnsi="Verdana"/>
          <w:lang w:val="bg-BG"/>
        </w:rPr>
        <w:t>Илиева – главен експерт ГДАР в ОДЗ – Габрово,</w:t>
      </w:r>
    </w:p>
    <w:p w:rsidR="00207F5B" w:rsidRPr="0046516F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lang w:val="bg-BG"/>
        </w:rPr>
        <w:t xml:space="preserve">определи </w:t>
      </w:r>
      <w:r w:rsidR="00CE0ED3" w:rsidRPr="0046516F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46516F">
        <w:rPr>
          <w:rFonts w:ascii="Verdana" w:hAnsi="Verdana"/>
          <w:lang w:val="bg-BG"/>
        </w:rPr>
        <w:t xml:space="preserve"> </w:t>
      </w:r>
      <w:r w:rsidR="00A22589" w:rsidRPr="0046516F">
        <w:rPr>
          <w:rFonts w:ascii="Verdana" w:hAnsi="Verdana"/>
          <w:b/>
          <w:lang w:val="bg-BG"/>
        </w:rPr>
        <w:t>землището на</w:t>
      </w:r>
      <w:r w:rsidR="00207F5B" w:rsidRPr="0046516F">
        <w:rPr>
          <w:rFonts w:ascii="Verdana" w:hAnsi="Verdana"/>
          <w:b/>
          <w:lang w:val="bg-BG"/>
        </w:rPr>
        <w:t xml:space="preserve"> с. </w:t>
      </w:r>
      <w:r w:rsidR="00323707">
        <w:rPr>
          <w:rFonts w:ascii="Verdana" w:hAnsi="Verdana"/>
          <w:b/>
          <w:lang w:val="bg-BG"/>
        </w:rPr>
        <w:t>Копчелиите</w:t>
      </w:r>
      <w:r w:rsidR="00CE0ED3" w:rsidRPr="0046516F">
        <w:rPr>
          <w:rFonts w:ascii="Verdana" w:hAnsi="Verdana"/>
          <w:b/>
          <w:lang w:val="bg-BG"/>
        </w:rPr>
        <w:t xml:space="preserve"> </w:t>
      </w:r>
    </w:p>
    <w:p w:rsidR="006B5BA3" w:rsidRPr="0046516F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46516F">
        <w:rPr>
          <w:rFonts w:ascii="Verdana" w:hAnsi="Verdana"/>
          <w:lang w:val="bg-BG"/>
        </w:rPr>
        <w:lastRenderedPageBreak/>
        <w:tab/>
      </w:r>
      <w:r w:rsidR="00192D02" w:rsidRPr="0046516F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46516F">
        <w:rPr>
          <w:rFonts w:ascii="Verdana" w:hAnsi="Verdana"/>
          <w:b/>
          <w:lang w:val="bg-BG"/>
        </w:rPr>
        <w:t xml:space="preserve">землището на </w:t>
      </w:r>
      <w:r w:rsidR="00207F5B" w:rsidRPr="0046516F">
        <w:rPr>
          <w:rFonts w:ascii="Verdana" w:hAnsi="Verdana"/>
          <w:b/>
          <w:lang w:val="bg-BG"/>
        </w:rPr>
        <w:t xml:space="preserve">с. </w:t>
      </w:r>
      <w:r w:rsidR="00323707">
        <w:rPr>
          <w:rFonts w:ascii="Verdana" w:hAnsi="Verdana"/>
          <w:b/>
          <w:lang w:val="bg-BG"/>
        </w:rPr>
        <w:t>Копчелиите</w:t>
      </w:r>
      <w:r w:rsidR="00192D02" w:rsidRPr="0046516F">
        <w:rPr>
          <w:rFonts w:ascii="Verdana" w:hAnsi="Verdana"/>
          <w:lang w:val="bg-BG"/>
        </w:rPr>
        <w:t>,</w:t>
      </w:r>
      <w:r w:rsidR="007365C8" w:rsidRPr="0046516F">
        <w:rPr>
          <w:rFonts w:ascii="Verdana" w:hAnsi="Verdana"/>
          <w:lang w:val="bg-BG"/>
        </w:rPr>
        <w:t xml:space="preserve"> съставен на </w:t>
      </w:r>
      <w:r w:rsidR="00207F5B" w:rsidRPr="0046516F">
        <w:rPr>
          <w:rFonts w:ascii="Verdana" w:hAnsi="Verdana"/>
          <w:lang w:val="bg-BG"/>
        </w:rPr>
        <w:t>21.03.2025 г.</w:t>
      </w:r>
      <w:r w:rsidR="007365C8" w:rsidRPr="0046516F">
        <w:rPr>
          <w:rFonts w:ascii="Verdana" w:hAnsi="Verdana"/>
          <w:lang w:val="bg-BG"/>
        </w:rPr>
        <w:t xml:space="preserve">, </w:t>
      </w:r>
      <w:r w:rsidR="00192D02" w:rsidRPr="0046516F">
        <w:rPr>
          <w:rFonts w:ascii="Verdana" w:hAnsi="Verdana"/>
          <w:lang w:val="bg-BG"/>
        </w:rPr>
        <w:t>на основание разпоредб</w:t>
      </w:r>
      <w:r w:rsidR="0012469E" w:rsidRPr="0046516F">
        <w:rPr>
          <w:rFonts w:ascii="Verdana" w:hAnsi="Verdana"/>
          <w:lang w:val="bg-BG"/>
        </w:rPr>
        <w:t xml:space="preserve">ата на чл. 37и, ал. 4 от ЗСПЗЗ </w:t>
      </w:r>
      <w:r w:rsidR="00192D02" w:rsidRPr="0046516F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207F5B" w:rsidRPr="0046516F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31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1256"/>
        <w:gridCol w:w="871"/>
        <w:gridCol w:w="871"/>
        <w:gridCol w:w="864"/>
        <w:gridCol w:w="864"/>
        <w:gridCol w:w="916"/>
        <w:gridCol w:w="851"/>
        <w:gridCol w:w="1814"/>
      </w:tblGrid>
      <w:tr w:rsidR="0046516F" w:rsidRPr="0046516F" w:rsidTr="000D68B1">
        <w:trPr>
          <w:trHeight w:val="873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Допълнително полагащи се</w:t>
            </w:r>
            <w:r w:rsidR="00512729"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ПМЛ</w:t>
            </w: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(дка)</w:t>
            </w:r>
          </w:p>
        </w:tc>
      </w:tr>
      <w:tr w:rsidR="00420787" w:rsidRPr="002C531E" w:rsidTr="000D68B1">
        <w:trPr>
          <w:trHeight w:val="451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420787" w:rsidRPr="002C531E" w:rsidTr="00323707">
        <w:trPr>
          <w:trHeight w:val="257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Default="002C531E" w:rsidP="0032370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237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Зехра </w:t>
            </w:r>
            <w:r w:rsidR="00B025BA">
              <w:t>[</w:t>
            </w:r>
            <w:proofErr w:type="spellStart"/>
            <w:r w:rsidR="00B025BA">
              <w:t>Заличено</w:t>
            </w:r>
            <w:proofErr w:type="spellEnd"/>
            <w:r w:rsidR="00B025BA">
              <w:t xml:space="preserve"> </w:t>
            </w:r>
            <w:proofErr w:type="spellStart"/>
            <w:r w:rsidR="00B025BA">
              <w:t>съгласно</w:t>
            </w:r>
            <w:proofErr w:type="spellEnd"/>
            <w:r w:rsidR="00B025BA">
              <w:t xml:space="preserve"> ЗЗЛД]</w:t>
            </w:r>
            <w:r w:rsidR="00B025BA">
              <w:rPr>
                <w:rFonts w:ascii="Verdana" w:hAnsi="Verdana"/>
                <w:lang w:val="bg-BG"/>
              </w:rPr>
              <w:t xml:space="preserve"> </w:t>
            </w:r>
            <w:r w:rsidR="003237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Мехмедова</w:t>
            </w:r>
          </w:p>
          <w:p w:rsidR="00323707" w:rsidRPr="00B33C9C" w:rsidRDefault="00323707" w:rsidP="0032370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/ЖО- Донино/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025BA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420787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33C9C" w:rsidP="003237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32370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323707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204,739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323707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66,331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20787" w:rsidRPr="002C531E" w:rsidTr="000D68B1">
        <w:trPr>
          <w:trHeight w:val="257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EB1CEE" w:rsidRDefault="00EB1CE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514FA5" w:rsidRDefault="00514FA5" w:rsidP="00514FA5">
      <w:pPr>
        <w:spacing w:line="360" w:lineRule="auto"/>
        <w:ind w:firstLine="720"/>
        <w:rPr>
          <w:rFonts w:ascii="Verdana" w:hAnsi="Verdana"/>
          <w:lang w:val="bg-BG"/>
        </w:rPr>
      </w:pPr>
    </w:p>
    <w:p w:rsidR="00514FA5" w:rsidRDefault="00514FA5" w:rsidP="00514FA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514FA5" w:rsidRDefault="00514FA5" w:rsidP="00514FA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Николай Димитров</w:t>
      </w:r>
      <w:r w:rsidR="00944AE2">
        <w:rPr>
          <w:rFonts w:ascii="Verdana" w:hAnsi="Verdana"/>
        </w:rPr>
        <w:t xml:space="preserve"> 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</w:p>
    <w:p w:rsidR="00514FA5" w:rsidRDefault="00514FA5" w:rsidP="00514FA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514FA5" w:rsidRDefault="00514FA5" w:rsidP="00514FA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514FA5" w:rsidRDefault="00FF6F7E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Иванова</w:t>
      </w:r>
      <w:r w:rsidR="00944AE2">
        <w:rPr>
          <w:rFonts w:ascii="Verdana" w:hAnsi="Verdana"/>
        </w:rPr>
        <w:t xml:space="preserve"> 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</w:p>
    <w:p w:rsidR="00514FA5" w:rsidRDefault="00514FA5" w:rsidP="00514FA5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944AE2">
        <w:rPr>
          <w:rFonts w:ascii="Verdana" w:hAnsi="Verdana"/>
        </w:rPr>
        <w:t xml:space="preserve">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944AE2">
        <w:rPr>
          <w:rFonts w:ascii="Verdana" w:hAnsi="Verdana"/>
        </w:rPr>
        <w:t xml:space="preserve">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Христова </w:t>
      </w:r>
      <w:r w:rsidR="00944AE2">
        <w:rPr>
          <w:rFonts w:ascii="Verdana" w:hAnsi="Verdana"/>
        </w:rPr>
        <w:t xml:space="preserve">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Николаев </w:t>
      </w:r>
      <w:r w:rsidR="00944AE2">
        <w:rPr>
          <w:rFonts w:ascii="Verdana" w:hAnsi="Verdana"/>
        </w:rPr>
        <w:t xml:space="preserve">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514FA5" w:rsidRDefault="00782C30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514FA5">
        <w:rPr>
          <w:rFonts w:ascii="Verdana" w:hAnsi="Verdana"/>
          <w:lang w:val="bg-BG"/>
        </w:rPr>
        <w:t xml:space="preserve"> </w:t>
      </w:r>
      <w:r w:rsidR="00944AE2">
        <w:rPr>
          <w:rFonts w:ascii="Verdana" w:hAnsi="Verdana"/>
        </w:rPr>
        <w:t xml:space="preserve">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514FA5" w:rsidRDefault="00782C30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944AE2">
        <w:rPr>
          <w:rFonts w:ascii="Verdana" w:hAnsi="Verdana"/>
        </w:rPr>
        <w:t xml:space="preserve"> - </w:t>
      </w:r>
      <w:r w:rsidR="00944AE2">
        <w:t>[</w:t>
      </w:r>
      <w:proofErr w:type="spellStart"/>
      <w:r w:rsidR="00944AE2">
        <w:t>Заличено</w:t>
      </w:r>
      <w:proofErr w:type="spellEnd"/>
      <w:r w:rsidR="00944AE2">
        <w:t xml:space="preserve"> </w:t>
      </w:r>
      <w:proofErr w:type="spellStart"/>
      <w:r w:rsidR="00944AE2">
        <w:t>съгласно</w:t>
      </w:r>
      <w:proofErr w:type="spellEnd"/>
      <w:r w:rsidR="00944AE2">
        <w:t xml:space="preserve"> ЗЗЛД]</w:t>
      </w:r>
      <w:bookmarkStart w:id="0" w:name="_GoBack"/>
      <w:bookmarkEnd w:id="0"/>
    </w:p>
    <w:p w:rsidR="00514FA5" w:rsidRDefault="00514FA5" w:rsidP="00514FA5">
      <w:pPr>
        <w:spacing w:line="360" w:lineRule="auto"/>
        <w:ind w:firstLine="720"/>
        <w:rPr>
          <w:rFonts w:ascii="Verdana" w:hAnsi="Verdana"/>
        </w:rPr>
      </w:pPr>
    </w:p>
    <w:p w:rsidR="003800D7" w:rsidRPr="003800D7" w:rsidRDefault="003800D7" w:rsidP="00514FA5">
      <w:pPr>
        <w:spacing w:line="360" w:lineRule="auto"/>
        <w:ind w:firstLine="72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4AE2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0E5265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3707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3D10"/>
    <w:rsid w:val="00391196"/>
    <w:rsid w:val="00396AD0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516F"/>
    <w:rsid w:val="00467E11"/>
    <w:rsid w:val="0047025F"/>
    <w:rsid w:val="004746EC"/>
    <w:rsid w:val="00475E53"/>
    <w:rsid w:val="0049292F"/>
    <w:rsid w:val="004A6E35"/>
    <w:rsid w:val="004C18AF"/>
    <w:rsid w:val="004D20D4"/>
    <w:rsid w:val="004E17FA"/>
    <w:rsid w:val="00506FDE"/>
    <w:rsid w:val="00510317"/>
    <w:rsid w:val="00512729"/>
    <w:rsid w:val="00514FA5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82C30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44AE2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14CDA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25BA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B78A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2774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B1CEE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B584FA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8961-C0B9-4C48-931A-FE7563A5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7</cp:revision>
  <cp:lastPrinted>2025-04-11T06:36:00Z</cp:lastPrinted>
  <dcterms:created xsi:type="dcterms:W3CDTF">2025-04-11T13:09:00Z</dcterms:created>
  <dcterms:modified xsi:type="dcterms:W3CDTF">2025-04-14T10:47:00Z</dcterms:modified>
</cp:coreProperties>
</file>